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E5" w:rsidRPr="00E91AD9" w:rsidRDefault="00C34DD9" w:rsidP="00F745CF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Study guide of your Final E</w:t>
      </w:r>
      <w:r w:rsidR="00F745CF" w:rsidRPr="00F745CF">
        <w:rPr>
          <w:rFonts w:ascii="Arial" w:eastAsia="Times New Roman" w:hAnsi="Arial" w:cs="Arial"/>
          <w:b/>
          <w:bCs/>
          <w:color w:val="000000"/>
          <w:sz w:val="27"/>
          <w:szCs w:val="27"/>
        </w:rPr>
        <w:t>xam</w:t>
      </w:r>
      <w:r w:rsidR="00F31C6D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January 22, Tuesday, Periods 3&amp;4, </w:t>
      </w:r>
      <w:r w:rsidR="000D7165">
        <w:rPr>
          <w:rFonts w:ascii="Arial" w:eastAsia="Times New Roman" w:hAnsi="Arial" w:cs="Arial"/>
          <w:b/>
          <w:bCs/>
          <w:color w:val="000000"/>
          <w:sz w:val="27"/>
          <w:szCs w:val="27"/>
        </w:rPr>
        <w:t>Room 715</w:t>
      </w:r>
      <w:proofErr w:type="gramStart"/>
      <w:r w:rsidR="00F31C6D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  <w:proofErr w:type="gramEnd"/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The exam will cover the materials after mid-term exam. 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>Y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ou need to study: 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(1) Lecture notes (after mid-term exam): Parental care, Social behavior, Cognition,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       Personality, and Evolution of human behavior.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(2) Quiz (Quiz #3-5</w:t>
      </w:r>
      <w:proofErr w:type="gramStart"/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)</w:t>
      </w:r>
      <w:proofErr w:type="gramEnd"/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(3) Reading assignments (the articles we discussed).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(4) 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>Two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documentar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 xml:space="preserve">y films (Dog decoded;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Ape genius): questions we 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         discussed</w:t>
      </w:r>
      <w:r w:rsid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in </w:t>
      </w:r>
      <w:r w:rsidR="005662B1">
        <w:rPr>
          <w:rFonts w:ascii="Cambria" w:eastAsia="Times New Roman" w:hAnsi="Cambria" w:cs="Times New Roman"/>
          <w:color w:val="000000"/>
          <w:sz w:val="27"/>
          <w:szCs w:val="27"/>
        </w:rPr>
        <w:t xml:space="preserve">the </w:t>
      </w:r>
      <w:r w:rsidR="00F745CF">
        <w:rPr>
          <w:rFonts w:ascii="Cambria" w:eastAsia="Times New Roman" w:hAnsi="Cambria" w:cs="Times New Roman"/>
          <w:color w:val="000000"/>
          <w:sz w:val="27"/>
          <w:szCs w:val="27"/>
        </w:rPr>
        <w:t>class</w:t>
      </w:r>
      <w:r w:rsidR="005662B1">
        <w:rPr>
          <w:rFonts w:ascii="Cambria" w:eastAsia="Times New Roman" w:hAnsi="Cambria" w:cs="Times New Roman"/>
          <w:color w:val="000000"/>
          <w:sz w:val="27"/>
          <w:szCs w:val="27"/>
        </w:rPr>
        <w:t xml:space="preserve">. 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Email me (</w:t>
      </w:r>
      <w:hyperlink r:id="rId5" w:history="1">
        <w:r w:rsidR="00F745CF" w:rsidRPr="00F745CF">
          <w:rPr>
            <w:rFonts w:ascii="Cambria" w:eastAsia="Times New Roman" w:hAnsi="Cambria" w:cs="Times New Roman"/>
            <w:color w:val="0000FF"/>
            <w:sz w:val="27"/>
            <w:u w:val="single"/>
          </w:rPr>
          <w:t>liuw@mail.rockefeller.edu</w:t>
        </w:r>
      </w:hyperlink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) if you have questions about the final exam.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The final exam include</w:t>
      </w:r>
      <w:r w:rsidR="00F31C6D">
        <w:rPr>
          <w:rFonts w:ascii="Cambria" w:eastAsia="Times New Roman" w:hAnsi="Cambria" w:cs="Times New Roman"/>
          <w:color w:val="000000"/>
          <w:sz w:val="27"/>
          <w:szCs w:val="27"/>
        </w:rPr>
        <w:t>s (1) multiple choice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(2) short </w:t>
      </w:r>
      <w:proofErr w:type="gramStart"/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answer</w:t>
      </w:r>
      <w:proofErr w:type="gramEnd"/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; (3) true or false; (4) short essay. 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Make sure you understand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  <w:u w:val="single"/>
        </w:rPr>
        <w:t xml:space="preserve">the main points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of the articles we discussed: </w:t>
      </w:r>
      <w:r w:rsidR="00F745CF"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1</w:t>
      </w:r>
      <w:proofErr w:type="gramStart"/>
      <w:r w:rsidR="00F745CF" w:rsidRPr="00E91AD9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="00C846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gramEnd"/>
      <w:r w:rsidR="000D2DF9" w:rsidRPr="00E91AD9">
        <w:rPr>
          <w:rFonts w:asciiTheme="majorHAnsi" w:hAnsiTheme="majorHAnsi" w:cs="Arial"/>
          <w:sz w:val="24"/>
          <w:szCs w:val="24"/>
        </w:rPr>
        <w:fldChar w:fldCharType="begin"/>
      </w:r>
      <w:r w:rsidR="000D2DF9" w:rsidRPr="00E91AD9">
        <w:rPr>
          <w:rFonts w:asciiTheme="majorHAnsi" w:hAnsiTheme="majorHAnsi" w:cs="Arial"/>
          <w:sz w:val="24"/>
          <w:szCs w:val="24"/>
        </w:rPr>
        <w:instrText xml:space="preserve"> HYPERLINK "http://blogs.discovermagazine.com/notrocketscience/2008/09/02/of-voles-and-men-exploring-the-genetics-of-commitment/" \o "Permanent Link to Of voles and men: exploring the genetics of commitment" </w:instrText>
      </w:r>
      <w:r w:rsidR="000D2DF9" w:rsidRPr="00E91AD9">
        <w:rPr>
          <w:rFonts w:asciiTheme="majorHAnsi" w:hAnsiTheme="majorHAnsi" w:cs="Arial"/>
          <w:sz w:val="24"/>
          <w:szCs w:val="24"/>
        </w:rPr>
        <w:fldChar w:fldCharType="separate"/>
      </w:r>
      <w:r w:rsidR="000D2DF9" w:rsidRPr="00E91AD9">
        <w:rPr>
          <w:rStyle w:val="Hyperlink"/>
          <w:rFonts w:asciiTheme="majorHAnsi" w:hAnsiTheme="majorHAnsi" w:cs="Arial"/>
          <w:color w:val="auto"/>
          <w:sz w:val="24"/>
          <w:szCs w:val="24"/>
          <w:u w:val="none"/>
        </w:rPr>
        <w:t>Of voles and men: exploring the genetics of commitment</w:t>
      </w:r>
      <w:r w:rsidR="000D2DF9" w:rsidRPr="00E91AD9">
        <w:rPr>
          <w:rFonts w:asciiTheme="majorHAnsi" w:hAnsiTheme="majorHAnsi" w:cs="Arial"/>
          <w:sz w:val="24"/>
          <w:szCs w:val="24"/>
        </w:rPr>
        <w:fldChar w:fldCharType="end"/>
      </w:r>
      <w:r w:rsidR="000D2DF9">
        <w:rPr>
          <w:rFonts w:asciiTheme="majorHAnsi" w:hAnsiTheme="majorHAnsi" w:cs="Arial"/>
          <w:sz w:val="24"/>
          <w:szCs w:val="24"/>
        </w:rPr>
        <w:t xml:space="preserve">. </w:t>
      </w:r>
      <w:proofErr w:type="spellStart"/>
      <w:r w:rsidR="000D2DF9">
        <w:rPr>
          <w:rFonts w:asciiTheme="majorHAnsi" w:hAnsiTheme="majorHAnsi" w:cs="Arial"/>
          <w:sz w:val="24"/>
          <w:szCs w:val="24"/>
        </w:rPr>
        <w:t>Vassopressin</w:t>
      </w:r>
      <w:proofErr w:type="spellEnd"/>
      <w:r w:rsidR="000D2DF9">
        <w:rPr>
          <w:rFonts w:asciiTheme="majorHAnsi" w:hAnsiTheme="majorHAnsi" w:cs="Arial"/>
          <w:sz w:val="24"/>
          <w:szCs w:val="24"/>
        </w:rPr>
        <w:t xml:space="preserve"> receptor 1a/mating </w:t>
      </w:r>
      <w:proofErr w:type="gramStart"/>
      <w:r w:rsidR="000D2DF9">
        <w:rPr>
          <w:rFonts w:asciiTheme="majorHAnsi" w:hAnsiTheme="majorHAnsi" w:cs="Arial"/>
          <w:sz w:val="24"/>
          <w:szCs w:val="24"/>
        </w:rPr>
        <w:t>system</w:t>
      </w:r>
      <w:r w:rsidR="000D2DF9" w:rsidRPr="00E91AD9">
        <w:rPr>
          <w:rFonts w:asciiTheme="majorHAnsi" w:eastAsia="Times New Roman" w:hAnsiTheme="majorHAnsi" w:cs="Times New Roman"/>
          <w:sz w:val="24"/>
          <w:szCs w:val="24"/>
        </w:rPr>
        <w:t xml:space="preserve">  </w:t>
      </w:r>
      <w:proofErr w:type="gramEnd"/>
      <w:r w:rsidR="00F745CF" w:rsidRPr="00E91AD9">
        <w:rPr>
          <w:rFonts w:asciiTheme="majorHAnsi" w:eastAsia="Times New Roman" w:hAnsiTheme="majorHAnsi" w:cs="Times New Roman"/>
          <w:sz w:val="24"/>
          <w:szCs w:val="24"/>
        </w:rPr>
        <w:br/>
        <w:t xml:space="preserve">2. </w:t>
      </w:r>
      <w:r w:rsidR="00C8469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AE1EE5" w:rsidRPr="00E91AD9">
        <w:rPr>
          <w:rFonts w:asciiTheme="majorHAnsi" w:hAnsiTheme="majorHAnsi" w:cs="Arial"/>
          <w:sz w:val="24"/>
          <w:szCs w:val="24"/>
          <w:shd w:val="clear" w:color="auto" w:fill="FFFFFF"/>
        </w:rPr>
        <w:t>The pregnant brain as a revving race car</w:t>
      </w:r>
      <w:r w:rsidR="000D2DF9">
        <w:rPr>
          <w:rFonts w:asciiTheme="majorHAnsi" w:eastAsia="Times New Roman" w:hAnsiTheme="majorHAnsi" w:cs="Times New Roman"/>
          <w:sz w:val="24"/>
          <w:szCs w:val="24"/>
        </w:rPr>
        <w:t>-why moms evolve better spatial memory, more sensitive</w:t>
      </w:r>
    </w:p>
    <w:p w:rsidR="00E91AD9" w:rsidRPr="00E91AD9" w:rsidRDefault="00AE1EE5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rFonts w:asciiTheme="majorHAnsi" w:hAnsiTheme="majorHAnsi"/>
          <w:b w:val="0"/>
          <w:sz w:val="24"/>
          <w:szCs w:val="24"/>
        </w:rPr>
      </w:pPr>
      <w:r w:rsidRPr="00E91AD9">
        <w:rPr>
          <w:rFonts w:asciiTheme="majorHAnsi" w:hAnsiTheme="majorHAnsi"/>
          <w:b w:val="0"/>
          <w:sz w:val="24"/>
          <w:szCs w:val="24"/>
        </w:rPr>
        <w:t xml:space="preserve">3.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r w:rsidR="000D2DF9" w:rsidRPr="000D2DF9">
        <w:rPr>
          <w:rFonts w:asciiTheme="majorHAnsi" w:hAnsiTheme="majorHAnsi"/>
          <w:b w:val="0"/>
          <w:sz w:val="24"/>
          <w:szCs w:val="24"/>
        </w:rPr>
        <w:t>Fatherhood leads to drop testosterone-</w:t>
      </w:r>
      <w:r w:rsidR="000D2DF9">
        <w:rPr>
          <w:rFonts w:asciiTheme="majorHAnsi" w:hAnsiTheme="majorHAnsi"/>
          <w:b w:val="0"/>
          <w:sz w:val="24"/>
          <w:szCs w:val="24"/>
        </w:rPr>
        <w:t>why?</w:t>
      </w:r>
      <w:r w:rsidR="00F745CF" w:rsidRPr="00E91AD9">
        <w:rPr>
          <w:rFonts w:asciiTheme="majorHAnsi" w:hAnsiTheme="majorHAnsi"/>
          <w:b w:val="0"/>
          <w:sz w:val="24"/>
          <w:szCs w:val="24"/>
        </w:rPr>
        <w:br/>
      </w:r>
      <w:r w:rsidR="00E91AD9">
        <w:rPr>
          <w:rFonts w:asciiTheme="majorHAnsi" w:hAnsiTheme="majorHAnsi"/>
          <w:b w:val="0"/>
          <w:sz w:val="24"/>
          <w:szCs w:val="24"/>
        </w:rPr>
        <w:t>4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hyperlink r:id="rId6" w:history="1">
        <w:r w:rsidR="00E91AD9" w:rsidRPr="00E91AD9">
          <w:rPr>
            <w:rStyle w:val="Hyperlink"/>
            <w:rFonts w:asciiTheme="majorHAnsi" w:hAnsiTheme="majorHAnsi" w:cs="Arial"/>
            <w:b w:val="0"/>
            <w:color w:val="auto"/>
            <w:sz w:val="24"/>
            <w:szCs w:val="24"/>
            <w:u w:val="none"/>
            <w:shd w:val="clear" w:color="auto" w:fill="FFFFFF"/>
          </w:rPr>
          <w:t xml:space="preserve">Study of Alpha Male Baboons Shows </w:t>
        </w:r>
        <w:r w:rsidR="00F76476">
          <w:rPr>
            <w:rStyle w:val="Hyperlink"/>
            <w:rFonts w:asciiTheme="majorHAnsi" w:hAnsiTheme="majorHAnsi" w:cs="Arial"/>
            <w:b w:val="0"/>
            <w:color w:val="auto"/>
            <w:sz w:val="24"/>
            <w:szCs w:val="24"/>
            <w:u w:val="none"/>
            <w:shd w:val="clear" w:color="auto" w:fill="FFFFFF"/>
          </w:rPr>
          <w:t xml:space="preserve">It’s Stressful at the </w:t>
        </w:r>
        <w:proofErr w:type="gramStart"/>
        <w:r w:rsidR="00F76476">
          <w:rPr>
            <w:rStyle w:val="Hyperlink"/>
            <w:rFonts w:asciiTheme="majorHAnsi" w:hAnsiTheme="majorHAnsi" w:cs="Arial"/>
            <w:b w:val="0"/>
            <w:color w:val="auto"/>
            <w:sz w:val="24"/>
            <w:szCs w:val="24"/>
            <w:u w:val="none"/>
            <w:shd w:val="clear" w:color="auto" w:fill="FFFFFF"/>
          </w:rPr>
          <w:t xml:space="preserve">Top </w:t>
        </w:r>
        <w:proofErr w:type="gramEnd"/>
      </w:hyperlink>
      <w:r w:rsidR="00F76476">
        <w:rPr>
          <w:rFonts w:asciiTheme="majorHAnsi" w:hAnsiTheme="majorHAnsi"/>
          <w:b w:val="0"/>
          <w:sz w:val="24"/>
          <w:szCs w:val="24"/>
        </w:rPr>
        <w:t>, how about females social hierarchy.</w:t>
      </w:r>
    </w:p>
    <w:p w:rsidR="00E91AD9" w:rsidRPr="00E91AD9" w:rsidRDefault="00E91AD9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rFonts w:asciiTheme="majorHAnsi" w:hAnsiTheme="majorHAnsi"/>
          <w:b w:val="0"/>
          <w:sz w:val="24"/>
          <w:szCs w:val="24"/>
        </w:rPr>
      </w:pPr>
      <w:r w:rsidRPr="00E91AD9">
        <w:rPr>
          <w:rFonts w:asciiTheme="majorHAnsi" w:hAnsiTheme="majorHAnsi"/>
          <w:b w:val="0"/>
          <w:sz w:val="24"/>
          <w:szCs w:val="24"/>
        </w:rPr>
        <w:t xml:space="preserve">     </w:t>
      </w:r>
      <w:hyperlink r:id="rId7" w:history="1">
        <w:r w:rsidR="00361659">
          <w:rPr>
            <w:rStyle w:val="Hyperlink"/>
            <w:rFonts w:asciiTheme="majorHAnsi" w:hAnsiTheme="majorHAnsi" w:cs="Arial"/>
            <w:b w:val="0"/>
            <w:color w:val="auto"/>
            <w:sz w:val="24"/>
            <w:szCs w:val="24"/>
            <w:u w:val="none"/>
            <w:shd w:val="clear" w:color="auto" w:fill="FFFFFF"/>
          </w:rPr>
          <w:t xml:space="preserve">How It's Hard and Healthy </w:t>
        </w:r>
        <w:r w:rsidRPr="00E91AD9">
          <w:rPr>
            <w:rStyle w:val="Hyperlink"/>
            <w:rFonts w:asciiTheme="majorHAnsi" w:hAnsiTheme="majorHAnsi" w:cs="Arial"/>
            <w:b w:val="0"/>
            <w:color w:val="auto"/>
            <w:sz w:val="24"/>
            <w:szCs w:val="24"/>
            <w:u w:val="none"/>
            <w:shd w:val="clear" w:color="auto" w:fill="FFFFFF"/>
          </w:rPr>
          <w:t>at the Top</w:t>
        </w:r>
      </w:hyperlink>
      <w:r w:rsidR="00361659">
        <w:rPr>
          <w:rFonts w:asciiTheme="majorHAnsi" w:hAnsiTheme="majorHAnsi"/>
          <w:b w:val="0"/>
          <w:sz w:val="24"/>
          <w:szCs w:val="24"/>
        </w:rPr>
        <w:t xml:space="preserve">.  During fight, the subordinates produce more stress hormones </w:t>
      </w:r>
    </w:p>
    <w:p w:rsidR="0010394B" w:rsidRDefault="00E91AD9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rFonts w:asciiTheme="majorHAnsi" w:hAnsiTheme="majorHAnsi"/>
          <w:b w:val="0"/>
          <w:sz w:val="24"/>
          <w:szCs w:val="24"/>
        </w:rPr>
      </w:pPr>
      <w:r w:rsidRPr="00E91AD9">
        <w:rPr>
          <w:rFonts w:asciiTheme="majorHAnsi" w:hAnsiTheme="majorHAnsi"/>
          <w:b w:val="0"/>
          <w:sz w:val="24"/>
          <w:szCs w:val="24"/>
        </w:rPr>
        <w:t xml:space="preserve">  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 </w:t>
      </w:r>
      <w:r w:rsidRPr="00E91AD9">
        <w:rPr>
          <w:rFonts w:asciiTheme="majorHAnsi" w:hAnsiTheme="majorHAnsi" w:cs="Arial"/>
          <w:b w:val="0"/>
          <w:sz w:val="24"/>
          <w:szCs w:val="24"/>
          <w:shd w:val="clear" w:color="auto" w:fill="FFFFFF"/>
        </w:rPr>
        <w:t>Baboon Social Life Study Shows 'Nice' Animals Have Better Health, Longer Lives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 </w:t>
      </w:r>
      <w:r w:rsidR="00F745CF" w:rsidRPr="00E91AD9">
        <w:rPr>
          <w:rFonts w:asciiTheme="majorHAnsi" w:hAnsiTheme="majorHAnsi"/>
          <w:b w:val="0"/>
          <w:sz w:val="24"/>
          <w:szCs w:val="24"/>
        </w:rPr>
        <w:br/>
      </w:r>
      <w:r w:rsidR="00C84698">
        <w:rPr>
          <w:rFonts w:asciiTheme="majorHAnsi" w:hAnsiTheme="majorHAnsi"/>
          <w:b w:val="0"/>
          <w:sz w:val="24"/>
          <w:szCs w:val="24"/>
        </w:rPr>
        <w:t>5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r w:rsidR="00F745CF" w:rsidRPr="00E91AD9">
        <w:rPr>
          <w:rFonts w:asciiTheme="majorHAnsi" w:hAnsiTheme="majorHAnsi"/>
          <w:b w:val="0"/>
          <w:sz w:val="24"/>
          <w:szCs w:val="24"/>
        </w:rPr>
        <w:t>Animal thinking</w:t>
      </w:r>
      <w:r w:rsidR="00F76476">
        <w:rPr>
          <w:rFonts w:asciiTheme="majorHAnsi" w:hAnsiTheme="majorHAnsi"/>
          <w:b w:val="0"/>
          <w:sz w:val="24"/>
          <w:szCs w:val="24"/>
        </w:rPr>
        <w:t>: definition of animal consciousness by Don Griffin, examples.</w:t>
      </w:r>
      <w:r w:rsidR="00F745CF" w:rsidRPr="00E91AD9">
        <w:rPr>
          <w:rFonts w:asciiTheme="majorHAnsi" w:hAnsiTheme="majorHAnsi"/>
          <w:b w:val="0"/>
          <w:sz w:val="24"/>
          <w:szCs w:val="24"/>
        </w:rPr>
        <w:br/>
      </w:r>
      <w:r w:rsidR="00F76476">
        <w:rPr>
          <w:rFonts w:asciiTheme="majorHAnsi" w:hAnsiTheme="majorHAnsi"/>
          <w:b w:val="0"/>
          <w:sz w:val="24"/>
          <w:szCs w:val="24"/>
        </w:rPr>
        <w:t>6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r w:rsidR="00F745CF" w:rsidRPr="00E91AD9">
        <w:rPr>
          <w:rFonts w:asciiTheme="majorHAnsi" w:hAnsiTheme="majorHAnsi"/>
          <w:b w:val="0"/>
          <w:sz w:val="24"/>
          <w:szCs w:val="24"/>
        </w:rPr>
        <w:t>Alex the parrot</w:t>
      </w:r>
      <w:r w:rsidR="00F76476">
        <w:rPr>
          <w:rFonts w:asciiTheme="majorHAnsi" w:hAnsiTheme="majorHAnsi"/>
          <w:b w:val="0"/>
          <w:sz w:val="24"/>
          <w:szCs w:val="24"/>
        </w:rPr>
        <w:t xml:space="preserve">: </w:t>
      </w:r>
      <w:r w:rsidR="006F4A3F">
        <w:rPr>
          <w:rFonts w:asciiTheme="majorHAnsi" w:hAnsiTheme="majorHAnsi"/>
          <w:b w:val="0"/>
          <w:sz w:val="24"/>
          <w:szCs w:val="24"/>
        </w:rPr>
        <w:t>why is unique about Alex’s cognition compared to chimps or dolphins?</w:t>
      </w:r>
      <w:r w:rsidR="00F745CF" w:rsidRPr="00E91AD9">
        <w:rPr>
          <w:rFonts w:asciiTheme="majorHAnsi" w:hAnsiTheme="majorHAnsi"/>
          <w:b w:val="0"/>
          <w:sz w:val="24"/>
          <w:szCs w:val="24"/>
        </w:rPr>
        <w:br/>
      </w:r>
      <w:r w:rsidR="00F76476">
        <w:rPr>
          <w:rFonts w:asciiTheme="majorHAnsi" w:hAnsiTheme="majorHAnsi"/>
          <w:b w:val="0"/>
          <w:sz w:val="24"/>
          <w:szCs w:val="24"/>
        </w:rPr>
        <w:t>7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r>
        <w:rPr>
          <w:rFonts w:asciiTheme="majorHAnsi" w:hAnsiTheme="majorHAnsi"/>
          <w:b w:val="0"/>
          <w:sz w:val="24"/>
          <w:szCs w:val="24"/>
        </w:rPr>
        <w:t>Looking for personality in Animals</w:t>
      </w:r>
      <w:r w:rsidR="00F76476">
        <w:rPr>
          <w:rFonts w:asciiTheme="majorHAnsi" w:hAnsiTheme="majorHAnsi"/>
          <w:b w:val="0"/>
          <w:sz w:val="24"/>
          <w:szCs w:val="24"/>
        </w:rPr>
        <w:t>: Examples and experiments to test animal personality.</w:t>
      </w:r>
      <w:r w:rsidR="0010394B">
        <w:rPr>
          <w:rFonts w:asciiTheme="majorHAnsi" w:hAnsiTheme="majorHAnsi"/>
          <w:b w:val="0"/>
          <w:sz w:val="24"/>
          <w:szCs w:val="24"/>
        </w:rPr>
        <w:t xml:space="preserve">  Why do</w:t>
      </w:r>
    </w:p>
    <w:p w:rsidR="004F197D" w:rsidRDefault="0010394B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b w:val="0"/>
          <w:color w:val="000000"/>
          <w:sz w:val="27"/>
          <w:szCs w:val="27"/>
        </w:rPr>
      </w:pPr>
      <w:r>
        <w:rPr>
          <w:rFonts w:asciiTheme="majorHAnsi" w:hAnsiTheme="majorHAnsi"/>
          <w:b w:val="0"/>
          <w:sz w:val="24"/>
          <w:szCs w:val="24"/>
        </w:rPr>
        <w:t xml:space="preserve">      </w:t>
      </w:r>
      <w:proofErr w:type="gramStart"/>
      <w:r>
        <w:rPr>
          <w:rFonts w:asciiTheme="majorHAnsi" w:hAnsiTheme="majorHAnsi"/>
          <w:b w:val="0"/>
          <w:sz w:val="24"/>
          <w:szCs w:val="24"/>
        </w:rPr>
        <w:t>animals</w:t>
      </w:r>
      <w:proofErr w:type="gramEnd"/>
      <w:r>
        <w:rPr>
          <w:rFonts w:asciiTheme="majorHAnsi" w:hAnsiTheme="majorHAnsi"/>
          <w:b w:val="0"/>
          <w:sz w:val="24"/>
          <w:szCs w:val="24"/>
        </w:rPr>
        <w:t xml:space="preserve"> evolve different personality?</w:t>
      </w:r>
      <w:r w:rsidR="006F4A3F">
        <w:rPr>
          <w:rFonts w:asciiTheme="majorHAnsi" w:hAnsiTheme="majorHAnsi"/>
          <w:b w:val="0"/>
          <w:sz w:val="24"/>
          <w:szCs w:val="24"/>
        </w:rPr>
        <w:t xml:space="preserve"> DRD4 genes are associated with animal personality.</w:t>
      </w:r>
      <w:r w:rsidR="00F745CF" w:rsidRPr="00E91AD9">
        <w:rPr>
          <w:rFonts w:asciiTheme="majorHAnsi" w:hAnsiTheme="majorHAnsi"/>
          <w:b w:val="0"/>
          <w:sz w:val="24"/>
          <w:szCs w:val="24"/>
        </w:rPr>
        <w:br/>
      </w:r>
      <w:r w:rsidR="00F76476">
        <w:rPr>
          <w:rFonts w:asciiTheme="majorHAnsi" w:hAnsiTheme="majorHAnsi"/>
          <w:b w:val="0"/>
          <w:sz w:val="24"/>
          <w:szCs w:val="24"/>
        </w:rPr>
        <w:t>8</w:t>
      </w:r>
      <w:r w:rsidR="00F745CF" w:rsidRPr="00E91AD9">
        <w:rPr>
          <w:rFonts w:asciiTheme="majorHAnsi" w:hAnsiTheme="majorHAnsi"/>
          <w:b w:val="0"/>
          <w:sz w:val="24"/>
          <w:szCs w:val="24"/>
        </w:rPr>
        <w:t xml:space="preserve">. </w:t>
      </w:r>
      <w:r w:rsidR="00C84698">
        <w:rPr>
          <w:rFonts w:asciiTheme="majorHAnsi" w:hAnsiTheme="majorHAnsi"/>
          <w:b w:val="0"/>
          <w:sz w:val="24"/>
          <w:szCs w:val="24"/>
        </w:rPr>
        <w:t xml:space="preserve"> </w:t>
      </w:r>
      <w:r w:rsidR="00E91AD9">
        <w:rPr>
          <w:rFonts w:asciiTheme="majorHAnsi" w:hAnsiTheme="majorHAnsi"/>
          <w:b w:val="0"/>
          <w:sz w:val="24"/>
          <w:szCs w:val="24"/>
        </w:rPr>
        <w:t>Farm fox experiment</w:t>
      </w:r>
      <w:r w:rsidR="00F745CF" w:rsidRPr="00F745CF">
        <w:rPr>
          <w:rFonts w:ascii="Cambria" w:hAnsi="Cambria"/>
          <w:color w:val="000000"/>
          <w:sz w:val="27"/>
          <w:szCs w:val="27"/>
        </w:rPr>
        <w:t>.</w:t>
      </w:r>
      <w:r w:rsidR="00F76476">
        <w:rPr>
          <w:rFonts w:ascii="Cambria" w:hAnsi="Cambria"/>
          <w:color w:val="000000"/>
          <w:sz w:val="27"/>
          <w:szCs w:val="27"/>
        </w:rPr>
        <w:t xml:space="preserve"> </w:t>
      </w:r>
      <w:r w:rsidR="00F76476" w:rsidRPr="00F76476">
        <w:rPr>
          <w:rFonts w:ascii="Cambria" w:hAnsi="Cambria"/>
          <w:b w:val="0"/>
          <w:color w:val="000000"/>
          <w:sz w:val="27"/>
          <w:szCs w:val="27"/>
        </w:rPr>
        <w:t>How to domesticate animals</w:t>
      </w:r>
      <w:r w:rsidR="00F76476">
        <w:rPr>
          <w:color w:val="000000"/>
          <w:sz w:val="27"/>
          <w:szCs w:val="27"/>
        </w:rPr>
        <w:t>?</w:t>
      </w:r>
      <w:r w:rsidR="00831401">
        <w:rPr>
          <w:color w:val="000000"/>
          <w:sz w:val="27"/>
          <w:szCs w:val="27"/>
        </w:rPr>
        <w:t xml:space="preserve"> </w:t>
      </w:r>
      <w:r w:rsidR="00831401" w:rsidRPr="004F197D">
        <w:rPr>
          <w:b w:val="0"/>
          <w:color w:val="000000"/>
          <w:sz w:val="27"/>
          <w:szCs w:val="27"/>
        </w:rPr>
        <w:t>Selective breeding of</w:t>
      </w:r>
      <w:r w:rsidR="004F197D" w:rsidRPr="004F197D">
        <w:rPr>
          <w:b w:val="0"/>
          <w:color w:val="000000"/>
          <w:sz w:val="27"/>
          <w:szCs w:val="27"/>
        </w:rPr>
        <w:t xml:space="preserve"> one behavioral trait</w:t>
      </w:r>
      <w:r w:rsidR="004F197D">
        <w:rPr>
          <w:b w:val="0"/>
          <w:color w:val="000000"/>
          <w:sz w:val="27"/>
          <w:szCs w:val="27"/>
        </w:rPr>
        <w:t xml:space="preserve"> </w:t>
      </w:r>
    </w:p>
    <w:p w:rsidR="004F197D" w:rsidRDefault="004F197D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 xml:space="preserve">    </w:t>
      </w:r>
      <w:r w:rsidRPr="004F197D">
        <w:rPr>
          <w:b w:val="0"/>
          <w:color w:val="000000"/>
          <w:sz w:val="27"/>
          <w:szCs w:val="27"/>
        </w:rPr>
        <w:t xml:space="preserve"> </w:t>
      </w:r>
      <w:proofErr w:type="gramStart"/>
      <w:r w:rsidRPr="004F197D">
        <w:rPr>
          <w:b w:val="0"/>
          <w:color w:val="000000"/>
          <w:sz w:val="27"/>
          <w:szCs w:val="27"/>
        </w:rPr>
        <w:t>can</w:t>
      </w:r>
      <w:proofErr w:type="gramEnd"/>
      <w:r w:rsidR="00831401" w:rsidRPr="004F197D">
        <w:rPr>
          <w:b w:val="0"/>
          <w:color w:val="000000"/>
          <w:sz w:val="27"/>
          <w:szCs w:val="27"/>
        </w:rPr>
        <w:t xml:space="preserve"> affect</w:t>
      </w:r>
      <w:r w:rsidRPr="004F197D">
        <w:rPr>
          <w:b w:val="0"/>
          <w:color w:val="000000"/>
          <w:sz w:val="27"/>
          <w:szCs w:val="27"/>
        </w:rPr>
        <w:t xml:space="preserve"> the development of</w:t>
      </w:r>
      <w:r w:rsidR="00831401" w:rsidRPr="004F197D">
        <w:rPr>
          <w:b w:val="0"/>
          <w:color w:val="000000"/>
          <w:sz w:val="27"/>
          <w:szCs w:val="27"/>
        </w:rPr>
        <w:t xml:space="preserve"> other behavioral/morphol</w:t>
      </w:r>
      <w:r w:rsidRPr="004F197D">
        <w:rPr>
          <w:b w:val="0"/>
          <w:color w:val="000000"/>
          <w:sz w:val="27"/>
          <w:szCs w:val="27"/>
        </w:rPr>
        <w:t>ogical/physiological traits.</w:t>
      </w:r>
      <w:r>
        <w:rPr>
          <w:color w:val="000000"/>
          <w:sz w:val="27"/>
          <w:szCs w:val="27"/>
        </w:rPr>
        <w:t xml:space="preserve"> </w:t>
      </w:r>
      <w:r w:rsidRPr="004F197D">
        <w:rPr>
          <w:b w:val="0"/>
          <w:color w:val="000000"/>
          <w:sz w:val="27"/>
          <w:szCs w:val="27"/>
        </w:rPr>
        <w:t xml:space="preserve">Possible </w:t>
      </w:r>
    </w:p>
    <w:p w:rsidR="00F745CF" w:rsidRPr="00AE1EE5" w:rsidRDefault="004F197D" w:rsidP="00AE1EE5">
      <w:pPr>
        <w:pStyle w:val="Heading1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b w:val="0"/>
          <w:color w:val="333333"/>
          <w:sz w:val="24"/>
          <w:szCs w:val="24"/>
        </w:rPr>
      </w:pPr>
      <w:r>
        <w:rPr>
          <w:b w:val="0"/>
          <w:color w:val="000000"/>
          <w:sz w:val="27"/>
          <w:szCs w:val="27"/>
        </w:rPr>
        <w:t xml:space="preserve">     </w:t>
      </w:r>
      <w:proofErr w:type="gramStart"/>
      <w:r>
        <w:rPr>
          <w:b w:val="0"/>
          <w:color w:val="000000"/>
          <w:sz w:val="27"/>
          <w:szCs w:val="27"/>
        </w:rPr>
        <w:t>associated</w:t>
      </w:r>
      <w:proofErr w:type="gramEnd"/>
      <w:r>
        <w:rPr>
          <w:b w:val="0"/>
          <w:color w:val="000000"/>
          <w:sz w:val="27"/>
          <w:szCs w:val="27"/>
        </w:rPr>
        <w:t xml:space="preserve"> hormones</w:t>
      </w:r>
      <w:r w:rsidRPr="004F197D">
        <w:rPr>
          <w:b w:val="0"/>
          <w:color w:val="000000"/>
          <w:sz w:val="27"/>
          <w:szCs w:val="27"/>
        </w:rPr>
        <w:t>?</w:t>
      </w:r>
      <w:r w:rsidR="00F745CF" w:rsidRPr="004F197D">
        <w:rPr>
          <w:color w:val="000000"/>
          <w:sz w:val="27"/>
          <w:szCs w:val="27"/>
        </w:rPr>
        <w:br/>
      </w:r>
      <w:r w:rsidR="00F745CF" w:rsidRPr="00F745CF">
        <w:rPr>
          <w:color w:val="000000"/>
          <w:sz w:val="27"/>
          <w:szCs w:val="27"/>
        </w:rPr>
        <w:br/>
      </w:r>
      <w:r w:rsidR="00F745CF" w:rsidRPr="00F745CF">
        <w:rPr>
          <w:rFonts w:ascii="Cambria" w:hAnsi="Cambria"/>
          <w:color w:val="000000"/>
          <w:sz w:val="27"/>
          <w:szCs w:val="27"/>
        </w:rPr>
        <w:t xml:space="preserve">The major concepts that I have been emphasized during the class: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Animal behavior (including human</w:t>
      </w:r>
      <w:r w:rsidR="000D2DF9">
        <w:rPr>
          <w:rFonts w:ascii="Cambria" w:eastAsia="Times New Roman" w:hAnsi="Cambria" w:cs="Times New Roman"/>
          <w:color w:val="000000"/>
          <w:sz w:val="27"/>
          <w:szCs w:val="27"/>
        </w:rPr>
        <w:t>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) is the product of evolution; animal behavior is evolutionarily adaptive </w:t>
      </w:r>
      <w:r w:rsidR="000D2DF9">
        <w:rPr>
          <w:rFonts w:ascii="Cambria" w:eastAsia="Times New Roman" w:hAnsi="Cambria" w:cs="Times New Roman"/>
          <w:color w:val="000000"/>
          <w:sz w:val="27"/>
          <w:szCs w:val="27"/>
        </w:rPr>
        <w:t>through natural selection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. Natural selection may operate through individ</w:t>
      </w:r>
      <w:r w:rsidR="000D2DF9">
        <w:rPr>
          <w:rFonts w:ascii="Cambria" w:eastAsia="Times New Roman" w:hAnsi="Cambria" w:cs="Times New Roman"/>
          <w:color w:val="000000"/>
          <w:sz w:val="27"/>
          <w:szCs w:val="27"/>
        </w:rPr>
        <w:t>ual, gene, or group level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.</w:t>
      </w:r>
      <w:r w:rsidR="000D2DF9">
        <w:rPr>
          <w:rFonts w:ascii="Cambria" w:eastAsia="Times New Roman" w:hAnsi="Cambria" w:cs="Times New Roman"/>
          <w:color w:val="000000"/>
          <w:sz w:val="27"/>
          <w:szCs w:val="27"/>
        </w:rPr>
        <w:t xml:space="preserve"> Know how to differentiate each.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Identify proximate and ultimate questions, and come up with testable hypotheses and design experiments to test the hypothesis (short essay)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Innate and lear</w:t>
      </w:r>
      <w:r w:rsidR="0075066A">
        <w:rPr>
          <w:rFonts w:ascii="Cambria" w:eastAsia="Times New Roman" w:hAnsi="Cambria" w:cs="Times New Roman"/>
          <w:color w:val="000000"/>
          <w:sz w:val="27"/>
          <w:szCs w:val="27"/>
        </w:rPr>
        <w:t>ning behavior: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even the most complex learned (human) behaviors are, to a certain degree, under the control of genetic program. On the other hand, simple innate behaviors often times can be modified by experience (learned).</w:t>
      </w:r>
    </w:p>
    <w:p w:rsidR="000C058A" w:rsidRPr="000C058A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>Species-specific talents: Different animal species have different intelligence</w:t>
      </w:r>
      <w:r w:rsid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 to adapt to their environment;</w:t>
      </w: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 some animals can detect magnetic field, some can produce or detect ultrasounds; bowerbirds can build extraordinary courtship arena to court females; and social insects are highly altruistic.  </w:t>
      </w:r>
    </w:p>
    <w:p w:rsidR="00F745CF" w:rsidRPr="00F745CF" w:rsidRDefault="00F745CF" w:rsidP="0075066A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Genes and behavior: how do genes control behavior? How do genes interact with environment and indirectly control behavior?  Is there such thing as a monogamy gene </w:t>
      </w: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lastRenderedPageBreak/>
        <w:t>or intelligent gene? NO, most behaviors likely result from multiple genes (even hundreds or thousands of genes).</w:t>
      </w:r>
      <w:r w:rsidRPr="000C058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Parental care: Sexual conflicts of parental care (under what circumstances is best adaptive for maternal care or paternal care</w:t>
      </w:r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>: how it is related to internal/external fertilization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)? Parent-offspring</w:t>
      </w:r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 xml:space="preserve"> recognition is different </w:t>
      </w:r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>between colonial and solitary</w:t>
      </w:r>
      <w:r w:rsidR="0075066A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species</w:t>
      </w:r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>, examples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(why)? Parent-offspri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ng conflicts: infanticide: why do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animals evolve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infanticide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(two hypotheses)?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Or sibling rivalry: </w:t>
      </w:r>
      <w:proofErr w:type="spellStart"/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>siblicide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?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why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do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parents allow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siblicide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to happen? Parental care has a big impact on the mental development (stress response) of young, and importantly, this behavior can be passed to the next genera</w:t>
      </w:r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 xml:space="preserve">tion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through epigenetic program: environmental agents change the on or off of gene expression</w:t>
      </w:r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 xml:space="preserve">: </w:t>
      </w:r>
      <w:proofErr w:type="spellStart"/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>methylation</w:t>
      </w:r>
      <w:proofErr w:type="spellEnd"/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 xml:space="preserve"> of DNA or modification of chromatin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).</w:t>
      </w:r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proofErr w:type="spellStart"/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>Glucocorticoid</w:t>
      </w:r>
      <w:proofErr w:type="spellEnd"/>
      <w:r w:rsidR="0010394B">
        <w:rPr>
          <w:rFonts w:ascii="Cambria" w:eastAsia="Times New Roman" w:hAnsi="Cambria" w:cs="Times New Roman"/>
          <w:color w:val="000000"/>
          <w:sz w:val="27"/>
          <w:szCs w:val="27"/>
        </w:rPr>
        <w:t xml:space="preserve"> receptor gene is correlated with stress response.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Social behavior: Identify different types of social interactions; Examples of </w:t>
      </w:r>
      <w:r w:rsidR="006911C7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game theory applied to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social behavior (hawk/dove; tit for tat)</w:t>
      </w:r>
      <w:r w:rsidR="006911C7">
        <w:rPr>
          <w:rFonts w:ascii="Cambria" w:eastAsia="Times New Roman" w:hAnsi="Cambria" w:cs="Times New Roman"/>
          <w:color w:val="000000"/>
          <w:sz w:val="27"/>
          <w:szCs w:val="27"/>
        </w:rPr>
        <w:t xml:space="preserve"> and examples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. Define inclusive fitness and kin selection (examples). </w:t>
      </w:r>
      <w:r w:rsidR="00DF463F">
        <w:rPr>
          <w:rFonts w:ascii="Cambria" w:eastAsia="Times New Roman" w:hAnsi="Cambria" w:cs="Times New Roman"/>
          <w:color w:val="000000"/>
          <w:sz w:val="27"/>
          <w:szCs w:val="27"/>
        </w:rPr>
        <w:t xml:space="preserve">Know how to calculate inclusive fitness.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Define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eusocial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animals and examples. How did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eusocialit</w:t>
      </w:r>
      <w:r w:rsidR="006911C7">
        <w:rPr>
          <w:rFonts w:ascii="Cambria" w:eastAsia="Times New Roman" w:hAnsi="Cambria" w:cs="Times New Roman"/>
          <w:color w:val="000000"/>
          <w:sz w:val="27"/>
          <w:szCs w:val="27"/>
        </w:rPr>
        <w:t>y</w:t>
      </w:r>
      <w:proofErr w:type="spellEnd"/>
      <w:r w:rsidR="006911C7">
        <w:rPr>
          <w:rFonts w:ascii="Cambria" w:eastAsia="Times New Roman" w:hAnsi="Cambria" w:cs="Times New Roman"/>
          <w:color w:val="000000"/>
          <w:sz w:val="27"/>
          <w:szCs w:val="27"/>
        </w:rPr>
        <w:t xml:space="preserve"> evolve? (two major mechanisms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inbreeding/</w:t>
      </w:r>
      <w:r w:rsidR="006911C7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haplodiploid</w:t>
      </w:r>
      <w:proofErr w:type="spellEnd"/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>, example for each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</w:t>
      </w:r>
    </w:p>
    <w:p w:rsidR="00F745CF" w:rsidRPr="00F745CF" w:rsidRDefault="0010394B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Cambria" w:eastAsia="Times New Roman" w:hAnsi="Cambria" w:cs="Times New Roman"/>
          <w:color w:val="000000"/>
          <w:sz w:val="27"/>
          <w:szCs w:val="27"/>
        </w:rPr>
        <w:t>Animal cognition: W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hy it is difficult to study animal cognition? 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 xml:space="preserve">The message of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Clever Hans’s story. 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Empathy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>, its defini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>tio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>n and examples in animals (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rats, chimps, hippos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>)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 xml:space="preserve">, the discovery of mirror neurons helps us understand evolution of empathy.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How </w:t>
      </w:r>
      <w:r w:rsidR="00843C44">
        <w:rPr>
          <w:rFonts w:ascii="Cambria" w:eastAsia="Times New Roman" w:hAnsi="Cambria" w:cs="Times New Roman"/>
          <w:color w:val="000000"/>
          <w:sz w:val="27"/>
          <w:szCs w:val="27"/>
        </w:rPr>
        <w:t>to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demonst</w:t>
      </w:r>
      <w:r w:rsidR="00F76476">
        <w:rPr>
          <w:rFonts w:ascii="Cambria" w:eastAsia="Times New Roman" w:hAnsi="Cambria" w:cs="Times New Roman"/>
          <w:color w:val="000000"/>
          <w:sz w:val="27"/>
          <w:szCs w:val="27"/>
        </w:rPr>
        <w:t>rate self-awareness in animals and examples?</w:t>
      </w:r>
      <w:r w:rsidR="00811AD9">
        <w:rPr>
          <w:rFonts w:ascii="Cambria" w:eastAsia="Times New Roman" w:hAnsi="Cambria" w:cs="Times New Roman"/>
          <w:color w:val="000000"/>
          <w:sz w:val="27"/>
          <w:szCs w:val="27"/>
        </w:rPr>
        <w:t xml:space="preserve"> Do animals have emotions? A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>nd why do animal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 xml:space="preserve">s evolve emotions or feelings </w:t>
      </w:r>
      <w:r w:rsidR="00F745CF"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(evolutionary adaptation)?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 cognition: Is language 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>required for rational thought? E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xample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>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in animals? What animals can learn and recognize gesture language? </w:t>
      </w:r>
    </w:p>
    <w:p w:rsidR="00107DFF" w:rsidRPr="00F745CF" w:rsidRDefault="00107DFF" w:rsidP="00107DF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To better understand animal’s mind and intelligence, we need to understand the animal’s natural history. 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 xml:space="preserve">Example: The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milk bottle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 xml:space="preserve"> opening by the blue tits: a similar skill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has b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>een regularly used in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its daily behavior in nature, but accidentally applied to milk bottle and was rewarded. </w:t>
      </w:r>
      <w:r w:rsidR="000D2DF9">
        <w:rPr>
          <w:rFonts w:ascii="Cambria" w:eastAsia="Times New Roman" w:hAnsi="Cambria" w:cs="Times New Roman"/>
          <w:color w:val="000000"/>
          <w:sz w:val="27"/>
          <w:szCs w:val="27"/>
        </w:rPr>
        <w:t xml:space="preserve"> Examples of Animal “culture”</w:t>
      </w:r>
      <w:r w:rsidR="00234B14">
        <w:rPr>
          <w:rFonts w:ascii="Cambria" w:eastAsia="Times New Roman" w:hAnsi="Cambria" w:cs="Times New Roman"/>
          <w:color w:val="000000"/>
          <w:sz w:val="27"/>
          <w:szCs w:val="27"/>
        </w:rPr>
        <w:t xml:space="preserve">?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Differences between chimps and humans: how evolutionary theory interprets such a big gap in between humans and chimps, given the great similarity in genomes.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Personality: Personality in invertebrates (octopus) 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>and other species; Personality is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  <w:u w:val="single"/>
        </w:rPr>
        <w:t>partially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 xml:space="preserve"> determined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 by genes, inc</w:t>
      </w:r>
      <w:r w:rsidR="00831401">
        <w:rPr>
          <w:rFonts w:ascii="Cambria" w:eastAsia="Times New Roman" w:hAnsi="Cambria" w:cs="Times New Roman"/>
          <w:color w:val="000000"/>
          <w:sz w:val="27"/>
          <w:szCs w:val="27"/>
        </w:rPr>
        <w:t>luding personality.  A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shy person can </w:t>
      </w:r>
      <w:r w:rsidR="00831401">
        <w:rPr>
          <w:rFonts w:ascii="Cambria" w:eastAsia="Times New Roman" w:hAnsi="Cambria" w:cs="Times New Roman"/>
          <w:color w:val="000000"/>
          <w:sz w:val="27"/>
          <w:szCs w:val="27"/>
        </w:rPr>
        <w:t xml:space="preserve">become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 leader </w:t>
      </w:r>
      <w:r w:rsidR="00831401">
        <w:rPr>
          <w:rFonts w:ascii="Cambria" w:eastAsia="Times New Roman" w:hAnsi="Cambria" w:cs="Times New Roman"/>
          <w:color w:val="000000"/>
          <w:sz w:val="27"/>
          <w:szCs w:val="27"/>
        </w:rPr>
        <w:t>when reared by more social parents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. 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>Why (evolutionary adaptation) do animals ev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>olve different personality (novelty seeking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>/shy)?</w:t>
      </w:r>
      <w:r w:rsidR="00831401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 xml:space="preserve">What is </w:t>
      </w:r>
      <w:proofErr w:type="spellStart"/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>pleiotrophy</w:t>
      </w:r>
      <w:proofErr w:type="spellEnd"/>
      <w:r w:rsidR="00C556CF">
        <w:rPr>
          <w:rFonts w:ascii="Cambria" w:eastAsia="Times New Roman" w:hAnsi="Cambria" w:cs="Times New Roman"/>
          <w:color w:val="000000"/>
          <w:sz w:val="27"/>
          <w:szCs w:val="27"/>
        </w:rPr>
        <w:t xml:space="preserve"> trait?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Evolution of human culture and behavior:  According to evolutionary theory, we can identify the evolutionary root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s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in human behaviors, including highly diverse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 human culture.  Examples like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mate choice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 (fits in what sexual selection models and examples)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, adoption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 (3 different mechanisms and example for each)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, blood donation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 (reciprocity or altruism or culture)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, and religions</w:t>
      </w:r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 (innate predisposition for </w:t>
      </w:r>
      <w:proofErr w:type="spellStart"/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>supernature</w:t>
      </w:r>
      <w:proofErr w:type="spellEnd"/>
      <w:r w:rsidR="006F4A3F">
        <w:rPr>
          <w:rFonts w:ascii="Cambria" w:eastAsia="Times New Roman" w:hAnsi="Cambria" w:cs="Times New Roman"/>
          <w:color w:val="000000"/>
          <w:sz w:val="27"/>
          <w:szCs w:val="27"/>
        </w:rPr>
        <w:t xml:space="preserve">), demonstrate how these behaviors or culture might be evolutionarily adaptive. </w:t>
      </w:r>
    </w:p>
    <w:p w:rsidR="00715AC8" w:rsidRPr="00F745CF" w:rsidRDefault="00715AC8" w:rsidP="00F745CF"/>
    <w:sectPr w:rsidR="00715AC8" w:rsidRPr="00F745CF" w:rsidSect="00F745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E2912"/>
    <w:multiLevelType w:val="multilevel"/>
    <w:tmpl w:val="8D7E7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62C3"/>
    <w:rsid w:val="000902DB"/>
    <w:rsid w:val="000C058A"/>
    <w:rsid w:val="000D2DF9"/>
    <w:rsid w:val="000D7165"/>
    <w:rsid w:val="0010394B"/>
    <w:rsid w:val="00107DFF"/>
    <w:rsid w:val="00127DA3"/>
    <w:rsid w:val="00193EA2"/>
    <w:rsid w:val="001F6ECA"/>
    <w:rsid w:val="002113C0"/>
    <w:rsid w:val="00234B14"/>
    <w:rsid w:val="00240F8F"/>
    <w:rsid w:val="00255261"/>
    <w:rsid w:val="002623B3"/>
    <w:rsid w:val="002630C8"/>
    <w:rsid w:val="002A147A"/>
    <w:rsid w:val="00314069"/>
    <w:rsid w:val="0032259A"/>
    <w:rsid w:val="00361659"/>
    <w:rsid w:val="00395AF7"/>
    <w:rsid w:val="003A5D3B"/>
    <w:rsid w:val="004162C3"/>
    <w:rsid w:val="004220C6"/>
    <w:rsid w:val="00432CC0"/>
    <w:rsid w:val="00442C7B"/>
    <w:rsid w:val="00463DA8"/>
    <w:rsid w:val="004A3E09"/>
    <w:rsid w:val="004D65BA"/>
    <w:rsid w:val="004F197D"/>
    <w:rsid w:val="00523832"/>
    <w:rsid w:val="00540146"/>
    <w:rsid w:val="005662B1"/>
    <w:rsid w:val="00583819"/>
    <w:rsid w:val="005B094C"/>
    <w:rsid w:val="006911C7"/>
    <w:rsid w:val="006F4A3F"/>
    <w:rsid w:val="00715AC8"/>
    <w:rsid w:val="00736ABC"/>
    <w:rsid w:val="0075066A"/>
    <w:rsid w:val="00754F32"/>
    <w:rsid w:val="00775F13"/>
    <w:rsid w:val="007B40AF"/>
    <w:rsid w:val="007D1A0A"/>
    <w:rsid w:val="007E6EA7"/>
    <w:rsid w:val="008017B5"/>
    <w:rsid w:val="00811AD9"/>
    <w:rsid w:val="00831401"/>
    <w:rsid w:val="00843C44"/>
    <w:rsid w:val="00851ED8"/>
    <w:rsid w:val="008D5A4D"/>
    <w:rsid w:val="009F4AB4"/>
    <w:rsid w:val="00A35453"/>
    <w:rsid w:val="00A87801"/>
    <w:rsid w:val="00AB34CC"/>
    <w:rsid w:val="00AE1EE5"/>
    <w:rsid w:val="00B17C99"/>
    <w:rsid w:val="00BA2C6A"/>
    <w:rsid w:val="00BA437F"/>
    <w:rsid w:val="00BC00FD"/>
    <w:rsid w:val="00BD111B"/>
    <w:rsid w:val="00C07E89"/>
    <w:rsid w:val="00C34DD9"/>
    <w:rsid w:val="00C42235"/>
    <w:rsid w:val="00C556CF"/>
    <w:rsid w:val="00C70D3A"/>
    <w:rsid w:val="00C84698"/>
    <w:rsid w:val="00D04891"/>
    <w:rsid w:val="00D74E15"/>
    <w:rsid w:val="00D76561"/>
    <w:rsid w:val="00DC7826"/>
    <w:rsid w:val="00DF463F"/>
    <w:rsid w:val="00E14DB9"/>
    <w:rsid w:val="00E61511"/>
    <w:rsid w:val="00E91AD9"/>
    <w:rsid w:val="00E93D09"/>
    <w:rsid w:val="00EB39F1"/>
    <w:rsid w:val="00EB7CDF"/>
    <w:rsid w:val="00EF7D62"/>
    <w:rsid w:val="00F14BEB"/>
    <w:rsid w:val="00F31C6D"/>
    <w:rsid w:val="00F745CF"/>
    <w:rsid w:val="00F76476"/>
    <w:rsid w:val="00F767DB"/>
    <w:rsid w:val="00F90B3D"/>
    <w:rsid w:val="00F963D5"/>
    <w:rsid w:val="00F966BC"/>
    <w:rsid w:val="00FC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0FD"/>
  </w:style>
  <w:style w:type="paragraph" w:styleId="Heading1">
    <w:name w:val="heading 1"/>
    <w:basedOn w:val="Normal"/>
    <w:link w:val="Heading1Char"/>
    <w:uiPriority w:val="9"/>
    <w:qFormat/>
    <w:rsid w:val="00AE1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D5A4D"/>
  </w:style>
  <w:style w:type="character" w:styleId="Hyperlink">
    <w:name w:val="Hyperlink"/>
    <w:basedOn w:val="DefaultParagraphFont"/>
    <w:uiPriority w:val="99"/>
    <w:semiHidden/>
    <w:unhideWhenUsed/>
    <w:rsid w:val="00F745C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1E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yorksparrow.wikispaces.com/file/view/Jonah+Lehrer+on+How+It%27s+Hard%E2%80%94and+Healthy%E2%80%94at+the+Top+_+Head+Case+-+WSJ.pdf/387372780/Jonah%20Lehrer%20on%20How%20It%27s%20Hard%E2%80%94and%20Healthy%E2%80%94at%20the%20Top%20_%20Head%20Case%20-%20WS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yorksparrow.wikispaces.com/file/view/Study+of+Alpha+Male+Baboons+Shows+It%E2%80%99s+Stressful+at+the+Top+-+NYTimes.pdf/387372564/Study%20of%20Alpha%20Male%20Baboons%20Shows%20It%E2%80%99s%20Stressful%20at%20the%20Top%20-%20NYTimes.pdf" TargetMode="External"/><Relationship Id="rId5" Type="http://schemas.openxmlformats.org/officeDocument/2006/relationships/hyperlink" Target="mailto:liuw@mail.rockefeller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Wan-chun Liu</dc:creator>
  <cp:keywords/>
  <dc:description/>
  <cp:lastModifiedBy>Wan-chun Liu</cp:lastModifiedBy>
  <cp:revision>26</cp:revision>
  <dcterms:created xsi:type="dcterms:W3CDTF">2012-06-04T03:56:00Z</dcterms:created>
  <dcterms:modified xsi:type="dcterms:W3CDTF">2013-01-15T15:55:00Z</dcterms:modified>
</cp:coreProperties>
</file>